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ADDC2" w14:textId="77777777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23280E" w:rsidRPr="003E1AAD">
        <w:rPr>
          <w:rFonts w:asciiTheme="minorHAnsi" w:hAnsiTheme="minorHAnsi" w:cstheme="minorHAnsi"/>
          <w:b/>
          <w:sz w:val="20"/>
          <w:szCs w:val="20"/>
        </w:rPr>
        <w:t>1c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668A3E4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608526A7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F28B938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08569069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7BEEB161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F17E102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21FCC7D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8F4AB2E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D57E06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F4876FB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A09516D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42859F0F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B33E1D6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306B8AFC" w14:textId="77777777" w:rsidR="00D45BC9" w:rsidRPr="00414DEE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DOTYCZĄCE REALIZACJI ZAKRESU PRZEDMIOTU ZAMÓWIENIA PRZEZ POSZCZEGÓLYCH  </w:t>
      </w:r>
      <w:r w:rsidRPr="00414DEE">
        <w:rPr>
          <w:rFonts w:asciiTheme="minorHAnsi" w:hAnsiTheme="minorHAnsi" w:cstheme="minorHAnsi"/>
          <w:b/>
          <w:u w:val="single"/>
        </w:rPr>
        <w:t>WYKONAWCÓW</w:t>
      </w:r>
      <w:r w:rsidR="002D6761" w:rsidRPr="00414DEE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28BFC0E3" w14:textId="77777777" w:rsidR="002D6761" w:rsidRPr="00414DEE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414DEE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5DB0E26E" w14:textId="77777777" w:rsidR="00A92900" w:rsidRPr="00414DEE" w:rsidRDefault="00A92900" w:rsidP="00A92900">
      <w:pPr>
        <w:spacing w:after="0" w:line="240" w:lineRule="auto"/>
        <w:jc w:val="both"/>
        <w:rPr>
          <w:rFonts w:cs="Calibri"/>
          <w:b/>
          <w:bCs/>
          <w:shd w:val="clear" w:color="auto" w:fill="FFFFFF"/>
          <w:lang w:eastAsia="zh-CN"/>
        </w:rPr>
      </w:pPr>
      <w:bookmarkStart w:id="0" w:name="_Hlk136433805"/>
      <w:r w:rsidRPr="00414DEE">
        <w:rPr>
          <w:rFonts w:eastAsia="Times New Roman" w:cs="Calibri"/>
          <w:b/>
          <w:bCs/>
          <w:lang w:eastAsia="pl-PL"/>
        </w:rPr>
        <w:t>Przebudowa i r</w:t>
      </w:r>
      <w:r w:rsidRPr="00414DEE">
        <w:rPr>
          <w:rFonts w:cs="Calibri"/>
          <w:b/>
          <w:bCs/>
          <w:shd w:val="clear" w:color="auto" w:fill="FFFFFF"/>
          <w:lang w:eastAsia="zh-CN"/>
        </w:rPr>
        <w:t>emont dróg powiatowych na terenie powiatu miechowskiego z podziałem na 2 zadania :</w:t>
      </w:r>
    </w:p>
    <w:p w14:paraId="65EB8321" w14:textId="77777777" w:rsidR="00A92900" w:rsidRPr="00414DEE" w:rsidRDefault="00A92900" w:rsidP="00A92900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414DEE">
        <w:rPr>
          <w:rFonts w:eastAsia="Times New Roman" w:cs="Calibri"/>
          <w:color w:val="000000"/>
          <w:lang w:eastAsia="pl-PL"/>
        </w:rPr>
        <w:t>Zad.1: Przebudowa drogi powiatowej nr 1239K w km od 4+100 do km 6+953 (obiekt mostowy w km 6+925) w miejscowości Jaksice, Kamieńczyce i Komorów, Powiat Miechowski.</w:t>
      </w:r>
    </w:p>
    <w:p w14:paraId="17127BC8" w14:textId="77777777" w:rsidR="00A92900" w:rsidRPr="00A92900" w:rsidRDefault="00A92900" w:rsidP="00A92900">
      <w:pPr>
        <w:spacing w:after="240" w:line="240" w:lineRule="auto"/>
        <w:jc w:val="both"/>
        <w:rPr>
          <w:rFonts w:eastAsia="Times New Roman" w:cs="Calibri"/>
          <w:color w:val="000000"/>
          <w:lang w:eastAsia="pl-PL"/>
        </w:rPr>
      </w:pPr>
      <w:r w:rsidRPr="00414DEE">
        <w:rPr>
          <w:rFonts w:eastAsia="Times New Roman" w:cs="Calibri"/>
          <w:color w:val="000000"/>
          <w:lang w:eastAsia="pl-PL"/>
        </w:rPr>
        <w:t>Zad.2: Remont drogi powiatowej nr 1189K na odcinku I - w km od 3+000 do km 3+700 na odcinku II - w km od 3+800 do km 4+398 w miejscowości Pstroszyce I i Siedliska, Powiat Miechowski</w:t>
      </w:r>
      <w:bookmarkEnd w:id="0"/>
    </w:p>
    <w:p w14:paraId="47B411C9" w14:textId="77777777" w:rsidR="00D45BC9" w:rsidRPr="003E1AAD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21B2C27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779AFBB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2257716D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FA729EF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1B00664E" w14:textId="788FBDE6" w:rsidR="00FB2239" w:rsidRPr="003E1AAD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0683B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E0683B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E0683B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E0683B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E0683B">
        <w:rPr>
          <w:rFonts w:asciiTheme="minorHAnsi" w:hAnsiTheme="minorHAnsi" w:cstheme="minorHAnsi"/>
          <w:sz w:val="20"/>
          <w:szCs w:val="20"/>
        </w:rPr>
        <w:t xml:space="preserve"> </w:t>
      </w:r>
      <w:r w:rsidRPr="00E0683B">
        <w:rPr>
          <w:rFonts w:asciiTheme="minorHAnsi" w:hAnsiTheme="minorHAnsi" w:cstheme="minorHAnsi"/>
          <w:sz w:val="20"/>
          <w:szCs w:val="20"/>
        </w:rPr>
        <w:t>zamówienia</w:t>
      </w:r>
      <w:r w:rsidR="00E0683B" w:rsidRPr="00E0683B">
        <w:rPr>
          <w:rFonts w:asciiTheme="minorHAnsi" w:hAnsiTheme="minorHAnsi" w:cstheme="minorHAnsi"/>
          <w:sz w:val="20"/>
          <w:szCs w:val="20"/>
        </w:rPr>
        <w:t xml:space="preserve"> dla </w:t>
      </w:r>
      <w:r w:rsidR="00E0683B" w:rsidRPr="00E0683B">
        <w:rPr>
          <w:rFonts w:asciiTheme="minorHAnsi" w:hAnsiTheme="minorHAnsi" w:cstheme="minorHAnsi"/>
          <w:b/>
          <w:sz w:val="20"/>
          <w:szCs w:val="20"/>
        </w:rPr>
        <w:t>zadania nr ………</w:t>
      </w:r>
      <w:r w:rsidR="00E0683B" w:rsidRPr="00E0683B">
        <w:rPr>
          <w:rFonts w:asciiTheme="minorHAnsi" w:hAnsiTheme="minorHAnsi" w:cstheme="minorHAnsi"/>
          <w:sz w:val="20"/>
          <w:szCs w:val="20"/>
        </w:rPr>
        <w:t xml:space="preserve"> </w:t>
      </w:r>
      <w:r w:rsidRPr="00E0683B">
        <w:rPr>
          <w:rFonts w:asciiTheme="minorHAnsi" w:hAnsiTheme="minorHAnsi" w:cstheme="minorHAnsi"/>
          <w:sz w:val="20"/>
          <w:szCs w:val="20"/>
        </w:rPr>
        <w:t>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796185D0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14:paraId="2D5787B5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5097AAC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67B3F2EC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7D7B2AC9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925662A" w14:textId="2A89D6DF" w:rsidR="000A00F3" w:rsidRPr="003E1AAD" w:rsidRDefault="00E0683B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0683B">
        <w:rPr>
          <w:rFonts w:asciiTheme="minorHAnsi" w:hAnsiTheme="minorHAnsi" w:cstheme="minorHAnsi"/>
          <w:sz w:val="20"/>
          <w:szCs w:val="20"/>
        </w:rPr>
        <w:t xml:space="preserve">zrealizuje następujący zakres przedmiotu zamówienia dla </w:t>
      </w:r>
      <w:r w:rsidRPr="00E0683B">
        <w:rPr>
          <w:rFonts w:asciiTheme="minorHAnsi" w:hAnsiTheme="minorHAnsi" w:cstheme="minorHAnsi"/>
          <w:b/>
          <w:sz w:val="20"/>
          <w:szCs w:val="20"/>
        </w:rPr>
        <w:t>zadania nr ………</w:t>
      </w:r>
      <w:r w:rsidRPr="00E0683B">
        <w:rPr>
          <w:rFonts w:asciiTheme="minorHAnsi" w:hAnsiTheme="minorHAnsi" w:cstheme="minorHAnsi"/>
          <w:sz w:val="20"/>
          <w:szCs w:val="20"/>
        </w:rPr>
        <w:t xml:space="preserve"> : </w:t>
      </w:r>
      <w:r w:rsidR="000A00F3"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ACD50EB" w14:textId="77777777" w:rsidR="00CE737E" w:rsidRPr="003E1AAD" w:rsidRDefault="00CE737E" w:rsidP="00CE737E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21A6245C" w14:textId="77777777" w:rsidR="006A4D8B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2B6405EB" w14:textId="77777777" w:rsidR="00E0683B" w:rsidRPr="003E1AAD" w:rsidRDefault="00E0683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DCDA0DB" w14:textId="77777777" w:rsidR="006624EA" w:rsidRPr="003E1AAD" w:rsidRDefault="000A00F3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…………….…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                             </w:t>
      </w:r>
    </w:p>
    <w:p w14:paraId="54A0DDAE" w14:textId="77777777" w:rsidR="006624EA" w:rsidRPr="003E1AAD" w:rsidRDefault="000A00F3" w:rsidP="006624E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3A653A3F" w14:textId="77777777" w:rsidR="000A00F3" w:rsidRPr="003E1AAD" w:rsidRDefault="00533BA8" w:rsidP="006624EA">
      <w:pPr>
        <w:spacing w:after="0"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        …………………………………………………………</w:t>
      </w:r>
    </w:p>
    <w:p w14:paraId="58785B27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1C4DBFF6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903C6F9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812F5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7D533789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D021B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0683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CC6A3D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52DE1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5522BCED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04E9F" w14:textId="77777777" w:rsidR="000A00F3" w:rsidRPr="00B60D6B" w:rsidRDefault="000A00F3">
    <w:pPr>
      <w:pStyle w:val="Nagwek"/>
      <w:rPr>
        <w:rFonts w:ascii="Arial" w:hAnsi="Arial" w:cs="Arial"/>
      </w:rPr>
    </w:pPr>
  </w:p>
  <w:p w14:paraId="65951116" w14:textId="77777777"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>Nr sprawy SE.26</w:t>
    </w:r>
    <w:r w:rsidRPr="00414DEE">
      <w:rPr>
        <w:rFonts w:ascii="Arial" w:hAnsi="Arial" w:cs="Arial"/>
      </w:rPr>
      <w:t>1</w:t>
    </w:r>
    <w:r w:rsidR="008C5702" w:rsidRPr="00414DEE">
      <w:rPr>
        <w:rFonts w:ascii="Arial" w:hAnsi="Arial" w:cs="Arial"/>
      </w:rPr>
      <w:t>.</w:t>
    </w:r>
    <w:r w:rsidR="008E3288" w:rsidRPr="00414DEE">
      <w:rPr>
        <w:rFonts w:ascii="Arial" w:hAnsi="Arial" w:cs="Arial"/>
      </w:rPr>
      <w:t>8</w:t>
    </w:r>
    <w:r w:rsidRPr="00414DEE">
      <w:rPr>
        <w:rFonts w:ascii="Arial" w:hAnsi="Arial" w:cs="Arial"/>
      </w:rPr>
      <w:t>.202</w:t>
    </w:r>
    <w:r w:rsidR="00652909" w:rsidRPr="00414DEE">
      <w:rPr>
        <w:rFonts w:ascii="Arial" w:hAnsi="Arial" w:cs="Arial"/>
      </w:rPr>
      <w:t>3</w:t>
    </w:r>
  </w:p>
  <w:p w14:paraId="22BD6557" w14:textId="77777777" w:rsidR="00652909" w:rsidRDefault="006529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5056190">
    <w:abstractNumId w:val="4"/>
  </w:num>
  <w:num w:numId="2" w16cid:durableId="114104332">
    <w:abstractNumId w:val="0"/>
  </w:num>
  <w:num w:numId="3" w16cid:durableId="1337927228">
    <w:abstractNumId w:val="3"/>
  </w:num>
  <w:num w:numId="4" w16cid:durableId="536544743">
    <w:abstractNumId w:val="6"/>
  </w:num>
  <w:num w:numId="5" w16cid:durableId="1185708964">
    <w:abstractNumId w:val="5"/>
  </w:num>
  <w:num w:numId="6" w16cid:durableId="1159269998">
    <w:abstractNumId w:val="2"/>
  </w:num>
  <w:num w:numId="7" w16cid:durableId="315841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6805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14DEE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92900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0683B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78BE3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9</cp:revision>
  <cp:lastPrinted>2016-07-26T08:32:00Z</cp:lastPrinted>
  <dcterms:created xsi:type="dcterms:W3CDTF">2023-02-22T13:13:00Z</dcterms:created>
  <dcterms:modified xsi:type="dcterms:W3CDTF">2023-06-27T12:14:00Z</dcterms:modified>
</cp:coreProperties>
</file>